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8F9" w:rsidRDefault="00601E98" w:rsidP="00C608F9">
      <w:pPr>
        <w:autoSpaceDE w:val="0"/>
        <w:autoSpaceDN w:val="0"/>
        <w:adjustRightInd w:val="0"/>
        <w:spacing w:after="0" w:line="240" w:lineRule="auto"/>
        <w:jc w:val="both"/>
        <w:rPr>
          <w:rFonts w:ascii="Georgia" w:hAnsi="Georgia" w:cs="Arial"/>
          <w:color w:val="000000"/>
          <w:sz w:val="26"/>
          <w:szCs w:val="26"/>
        </w:rPr>
      </w:pPr>
      <w:r>
        <w:rPr>
          <w:rFonts w:ascii="Georgia" w:hAnsi="Georgia" w:cs="Arial"/>
          <w:noProof/>
          <w:color w:val="000000"/>
          <w:sz w:val="26"/>
          <w:szCs w:val="26"/>
        </w:rPr>
        <w:drawing>
          <wp:anchor distT="0" distB="0" distL="114300" distR="114300" simplePos="0" relativeHeight="251658240" behindDoc="1" locked="0" layoutInCell="1" allowOverlap="1">
            <wp:simplePos x="0" y="0"/>
            <wp:positionH relativeFrom="page">
              <wp:align>right</wp:align>
            </wp:positionH>
            <wp:positionV relativeFrom="paragraph">
              <wp:posOffset>-914400</wp:posOffset>
            </wp:positionV>
            <wp:extent cx="7743825" cy="20955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shion Fling 2024 Hostess Duties.png"/>
                    <pic:cNvPicPr/>
                  </pic:nvPicPr>
                  <pic:blipFill>
                    <a:blip r:embed="rId6">
                      <a:extLst>
                        <a:ext uri="{28A0092B-C50C-407E-A947-70E740481C1C}">
                          <a14:useLocalDpi xmlns:a14="http://schemas.microsoft.com/office/drawing/2010/main" val="0"/>
                        </a:ext>
                      </a:extLst>
                    </a:blip>
                    <a:stretch>
                      <a:fillRect/>
                    </a:stretch>
                  </pic:blipFill>
                  <pic:spPr>
                    <a:xfrm>
                      <a:off x="0" y="0"/>
                      <a:ext cx="7743825" cy="2095500"/>
                    </a:xfrm>
                    <a:prstGeom prst="rect">
                      <a:avLst/>
                    </a:prstGeom>
                  </pic:spPr>
                </pic:pic>
              </a:graphicData>
            </a:graphic>
            <wp14:sizeRelH relativeFrom="page">
              <wp14:pctWidth>0</wp14:pctWidth>
            </wp14:sizeRelH>
            <wp14:sizeRelV relativeFrom="page">
              <wp14:pctHeight>0</wp14:pctHeight>
            </wp14:sizeRelV>
          </wp:anchor>
        </w:drawing>
      </w:r>
    </w:p>
    <w:p w:rsidR="00C608F9" w:rsidRDefault="00C608F9" w:rsidP="00C608F9">
      <w:pPr>
        <w:autoSpaceDE w:val="0"/>
        <w:autoSpaceDN w:val="0"/>
        <w:adjustRightInd w:val="0"/>
        <w:spacing w:after="0" w:line="240" w:lineRule="auto"/>
        <w:jc w:val="both"/>
        <w:rPr>
          <w:rFonts w:ascii="Georgia" w:hAnsi="Georgia" w:cs="Arial"/>
          <w:color w:val="000000"/>
          <w:sz w:val="26"/>
          <w:szCs w:val="26"/>
        </w:rPr>
      </w:pPr>
    </w:p>
    <w:p w:rsidR="00C608F9" w:rsidRDefault="00C608F9" w:rsidP="00C608F9">
      <w:pPr>
        <w:autoSpaceDE w:val="0"/>
        <w:autoSpaceDN w:val="0"/>
        <w:adjustRightInd w:val="0"/>
        <w:spacing w:after="0" w:line="240" w:lineRule="auto"/>
        <w:jc w:val="both"/>
        <w:rPr>
          <w:rFonts w:ascii="Georgia" w:hAnsi="Georgia" w:cs="Arial"/>
          <w:color w:val="000000"/>
          <w:sz w:val="26"/>
          <w:szCs w:val="26"/>
        </w:rPr>
      </w:pPr>
    </w:p>
    <w:p w:rsidR="00C608F9" w:rsidRDefault="00C608F9" w:rsidP="00C608F9">
      <w:pPr>
        <w:autoSpaceDE w:val="0"/>
        <w:autoSpaceDN w:val="0"/>
        <w:adjustRightInd w:val="0"/>
        <w:spacing w:after="0" w:line="240" w:lineRule="auto"/>
        <w:jc w:val="both"/>
        <w:rPr>
          <w:rFonts w:ascii="Georgia" w:hAnsi="Georgia" w:cs="Arial"/>
          <w:color w:val="000000"/>
          <w:sz w:val="26"/>
          <w:szCs w:val="26"/>
        </w:rPr>
      </w:pPr>
    </w:p>
    <w:p w:rsidR="00C608F9" w:rsidRDefault="00C608F9" w:rsidP="00C608F9">
      <w:pPr>
        <w:autoSpaceDE w:val="0"/>
        <w:autoSpaceDN w:val="0"/>
        <w:adjustRightInd w:val="0"/>
        <w:spacing w:after="0" w:line="240" w:lineRule="auto"/>
        <w:jc w:val="both"/>
        <w:rPr>
          <w:rFonts w:ascii="Georgia" w:hAnsi="Georgia" w:cs="Arial"/>
          <w:color w:val="000000"/>
          <w:sz w:val="26"/>
          <w:szCs w:val="26"/>
        </w:rPr>
      </w:pPr>
    </w:p>
    <w:p w:rsidR="00C608F9" w:rsidRDefault="00C608F9" w:rsidP="00C608F9">
      <w:pPr>
        <w:autoSpaceDE w:val="0"/>
        <w:autoSpaceDN w:val="0"/>
        <w:adjustRightInd w:val="0"/>
        <w:spacing w:after="0" w:line="240" w:lineRule="auto"/>
        <w:jc w:val="both"/>
        <w:rPr>
          <w:rFonts w:ascii="Georgia" w:hAnsi="Georgia" w:cs="Arial"/>
          <w:color w:val="000000"/>
          <w:sz w:val="26"/>
          <w:szCs w:val="26"/>
        </w:rPr>
      </w:pPr>
    </w:p>
    <w:p w:rsidR="0084404B" w:rsidRDefault="00601E98" w:rsidP="00C608F9">
      <w:pPr>
        <w:autoSpaceDE w:val="0"/>
        <w:autoSpaceDN w:val="0"/>
        <w:adjustRightInd w:val="0"/>
        <w:spacing w:after="0" w:line="240" w:lineRule="auto"/>
        <w:jc w:val="both"/>
        <w:rPr>
          <w:rFonts w:ascii="Georgia" w:hAnsi="Georgia" w:cs="Arial"/>
          <w:color w:val="000000"/>
          <w:sz w:val="24"/>
          <w:szCs w:val="24"/>
        </w:rPr>
      </w:pPr>
      <w:r>
        <w:rPr>
          <w:rFonts w:ascii="Georgia" w:hAnsi="Georgia" w:cs="Arial"/>
          <w:color w:val="000000"/>
          <w:sz w:val="26"/>
          <w:szCs w:val="26"/>
        </w:rPr>
        <w:tab/>
      </w:r>
      <w:r>
        <w:rPr>
          <w:rFonts w:ascii="Georgia" w:hAnsi="Georgia" w:cs="Arial"/>
          <w:color w:val="000000"/>
          <w:sz w:val="26"/>
          <w:szCs w:val="26"/>
        </w:rPr>
        <w:tab/>
      </w:r>
      <w:r>
        <w:rPr>
          <w:rFonts w:ascii="Georgia" w:hAnsi="Georgia" w:cs="Arial"/>
          <w:color w:val="000000"/>
          <w:sz w:val="26"/>
          <w:szCs w:val="26"/>
        </w:rPr>
        <w:tab/>
      </w:r>
      <w:r>
        <w:rPr>
          <w:rFonts w:ascii="Georgia" w:hAnsi="Georgia" w:cs="Arial"/>
          <w:color w:val="000000"/>
          <w:sz w:val="26"/>
          <w:szCs w:val="26"/>
        </w:rPr>
        <w:tab/>
      </w:r>
      <w:r>
        <w:rPr>
          <w:rFonts w:ascii="Georgia" w:hAnsi="Georgia" w:cs="Arial"/>
          <w:color w:val="000000"/>
          <w:sz w:val="26"/>
          <w:szCs w:val="26"/>
        </w:rPr>
        <w:tab/>
      </w:r>
      <w:r>
        <w:rPr>
          <w:rFonts w:ascii="Georgia" w:hAnsi="Georgia" w:cs="Arial"/>
          <w:color w:val="000000"/>
          <w:sz w:val="26"/>
          <w:szCs w:val="26"/>
        </w:rPr>
        <w:tab/>
      </w:r>
      <w:r w:rsidRPr="006F5B54">
        <w:rPr>
          <w:rFonts w:ascii="Georgia" w:hAnsi="Georgia" w:cs="Arial"/>
          <w:color w:val="000000"/>
          <w:sz w:val="24"/>
          <w:szCs w:val="24"/>
        </w:rPr>
        <w:tab/>
      </w:r>
      <w:r w:rsidRPr="006F5B54">
        <w:rPr>
          <w:rFonts w:ascii="Georgia" w:hAnsi="Georgia" w:cs="Arial"/>
          <w:color w:val="000000"/>
          <w:sz w:val="24"/>
          <w:szCs w:val="24"/>
        </w:rPr>
        <w:tab/>
      </w:r>
      <w:r w:rsidRPr="006F5B54">
        <w:rPr>
          <w:rFonts w:ascii="Georgia" w:hAnsi="Georgia" w:cs="Arial"/>
          <w:color w:val="000000"/>
          <w:sz w:val="24"/>
          <w:szCs w:val="24"/>
        </w:rPr>
        <w:tab/>
      </w:r>
      <w:r w:rsidRPr="006F5B54">
        <w:rPr>
          <w:rFonts w:ascii="Georgia" w:hAnsi="Georgia" w:cs="Arial"/>
          <w:color w:val="000000"/>
          <w:sz w:val="24"/>
          <w:szCs w:val="24"/>
        </w:rPr>
        <w:tab/>
      </w:r>
      <w:r w:rsidR="006F5B54">
        <w:rPr>
          <w:rFonts w:ascii="Georgia" w:hAnsi="Georgia" w:cs="Arial"/>
          <w:color w:val="000000"/>
          <w:sz w:val="24"/>
          <w:szCs w:val="24"/>
        </w:rPr>
        <w:t xml:space="preserve">         </w:t>
      </w:r>
    </w:p>
    <w:p w:rsidR="00C608F9" w:rsidRPr="006F5B54" w:rsidRDefault="00C56A8C" w:rsidP="0084404B">
      <w:pPr>
        <w:autoSpaceDE w:val="0"/>
        <w:autoSpaceDN w:val="0"/>
        <w:adjustRightInd w:val="0"/>
        <w:spacing w:after="0" w:line="240" w:lineRule="auto"/>
        <w:jc w:val="right"/>
        <w:rPr>
          <w:rFonts w:ascii="Georgia" w:hAnsi="Georgia" w:cs="Arial"/>
          <w:color w:val="000000"/>
          <w:sz w:val="24"/>
          <w:szCs w:val="24"/>
        </w:rPr>
      </w:pPr>
      <w:r>
        <w:rPr>
          <w:rFonts w:ascii="Georgia" w:hAnsi="Georgia" w:cs="Arial"/>
          <w:color w:val="000000"/>
          <w:sz w:val="24"/>
          <w:szCs w:val="24"/>
        </w:rPr>
        <w:t>March 7, 2025</w:t>
      </w:r>
    </w:p>
    <w:p w:rsidR="00C608F9" w:rsidRDefault="00C608F9" w:rsidP="00C608F9">
      <w:pPr>
        <w:autoSpaceDE w:val="0"/>
        <w:autoSpaceDN w:val="0"/>
        <w:adjustRightInd w:val="0"/>
        <w:spacing w:after="0" w:line="240" w:lineRule="auto"/>
        <w:jc w:val="both"/>
        <w:rPr>
          <w:rFonts w:ascii="Georgia" w:hAnsi="Georgia" w:cs="Arial"/>
          <w:color w:val="000000"/>
          <w:sz w:val="24"/>
          <w:szCs w:val="24"/>
        </w:rPr>
      </w:pPr>
    </w:p>
    <w:p w:rsidR="00E54E88" w:rsidRDefault="00E54E88" w:rsidP="00C608F9">
      <w:pPr>
        <w:autoSpaceDE w:val="0"/>
        <w:autoSpaceDN w:val="0"/>
        <w:adjustRightInd w:val="0"/>
        <w:spacing w:after="0" w:line="240" w:lineRule="auto"/>
        <w:jc w:val="both"/>
        <w:rPr>
          <w:rFonts w:ascii="Georgia" w:hAnsi="Georgia" w:cs="Arial"/>
          <w:color w:val="000000"/>
          <w:sz w:val="24"/>
          <w:szCs w:val="24"/>
        </w:rPr>
      </w:pPr>
    </w:p>
    <w:p w:rsidR="00C608F9" w:rsidRPr="006F5B54" w:rsidRDefault="00C608F9" w:rsidP="00C608F9">
      <w:pPr>
        <w:autoSpaceDE w:val="0"/>
        <w:autoSpaceDN w:val="0"/>
        <w:adjustRightInd w:val="0"/>
        <w:spacing w:after="0" w:line="240" w:lineRule="auto"/>
        <w:jc w:val="both"/>
        <w:rPr>
          <w:rFonts w:ascii="Georgia" w:hAnsi="Georgia" w:cs="Arial"/>
          <w:color w:val="000000"/>
          <w:sz w:val="24"/>
          <w:szCs w:val="24"/>
        </w:rPr>
      </w:pPr>
      <w:r w:rsidRPr="006F5B54">
        <w:rPr>
          <w:rFonts w:ascii="Georgia" w:hAnsi="Georgia" w:cs="Arial"/>
          <w:color w:val="000000"/>
          <w:sz w:val="24"/>
          <w:szCs w:val="24"/>
        </w:rPr>
        <w:t xml:space="preserve">Dear </w:t>
      </w:r>
      <w:r w:rsidR="00E54E88">
        <w:rPr>
          <w:rFonts w:ascii="Georgia" w:hAnsi="Georgia" w:cs="Arial"/>
          <w:color w:val="000000"/>
          <w:sz w:val="24"/>
          <w:szCs w:val="24"/>
        </w:rPr>
        <w:t>Friend,</w:t>
      </w:r>
    </w:p>
    <w:p w:rsidR="00C608F9" w:rsidRPr="006F5B54" w:rsidRDefault="00C608F9" w:rsidP="00C608F9">
      <w:pPr>
        <w:spacing w:before="240" w:line="240" w:lineRule="auto"/>
        <w:jc w:val="both"/>
        <w:rPr>
          <w:rFonts w:ascii="Georgia" w:hAnsi="Georgia" w:cs="Arial"/>
          <w:sz w:val="24"/>
          <w:szCs w:val="24"/>
        </w:rPr>
      </w:pPr>
      <w:r w:rsidRPr="006F5B54">
        <w:rPr>
          <w:rFonts w:ascii="Georgia" w:hAnsi="Georgia" w:cs="Arial"/>
          <w:sz w:val="24"/>
          <w:szCs w:val="24"/>
        </w:rPr>
        <w:t xml:space="preserve">Planning has begun for the </w:t>
      </w:r>
      <w:r w:rsidR="006F5B54">
        <w:rPr>
          <w:rFonts w:ascii="Georgia" w:hAnsi="Georgia" w:cs="Arial"/>
          <w:sz w:val="24"/>
          <w:szCs w:val="24"/>
        </w:rPr>
        <w:t>10</w:t>
      </w:r>
      <w:r w:rsidRPr="006F5B54">
        <w:rPr>
          <w:rFonts w:ascii="Georgia" w:hAnsi="Georgia" w:cs="Arial"/>
          <w:sz w:val="24"/>
          <w:szCs w:val="24"/>
        </w:rPr>
        <w:t>th Annual Fashion Fling to be held on Saturday, A</w:t>
      </w:r>
      <w:r w:rsidR="006F5B54" w:rsidRPr="006F5B54">
        <w:rPr>
          <w:rFonts w:ascii="Georgia" w:hAnsi="Georgia" w:cs="Arial"/>
          <w:sz w:val="24"/>
          <w:szCs w:val="24"/>
        </w:rPr>
        <w:t xml:space="preserve">ugust </w:t>
      </w:r>
      <w:r w:rsidR="0084404B">
        <w:rPr>
          <w:rFonts w:ascii="Georgia" w:hAnsi="Georgia" w:cs="Arial"/>
          <w:sz w:val="24"/>
          <w:szCs w:val="24"/>
        </w:rPr>
        <w:t>2</w:t>
      </w:r>
      <w:r w:rsidRPr="006F5B54">
        <w:rPr>
          <w:rFonts w:ascii="Georgia" w:hAnsi="Georgia" w:cs="Arial"/>
          <w:sz w:val="24"/>
          <w:szCs w:val="24"/>
        </w:rPr>
        <w:t xml:space="preserve">, </w:t>
      </w:r>
      <w:r w:rsidR="0084404B">
        <w:rPr>
          <w:rFonts w:ascii="Georgia" w:hAnsi="Georgia" w:cs="Arial"/>
          <w:sz w:val="24"/>
          <w:szCs w:val="24"/>
        </w:rPr>
        <w:t>2025</w:t>
      </w:r>
      <w:r w:rsidRPr="006F5B54">
        <w:rPr>
          <w:rFonts w:ascii="Georgia" w:hAnsi="Georgia" w:cs="Arial"/>
          <w:sz w:val="24"/>
          <w:szCs w:val="24"/>
        </w:rPr>
        <w:t>, in the Peck Barn at The Compound in Round Top.  We are excited to get together again! Hosted by United Women of Hospice, proceeds from this Luncheon, Style Show, and Silent Auction benefit the patients and families served by Hospice Brazos Valley.</w:t>
      </w:r>
    </w:p>
    <w:p w:rsidR="00561151" w:rsidRPr="008A63D7" w:rsidRDefault="00561151" w:rsidP="00561151">
      <w:pPr>
        <w:spacing w:before="240" w:line="240" w:lineRule="auto"/>
        <w:jc w:val="both"/>
        <w:rPr>
          <w:rFonts w:ascii="Georgia" w:hAnsi="Georgia" w:cs="Arial"/>
          <w:sz w:val="24"/>
          <w:szCs w:val="24"/>
        </w:rPr>
      </w:pPr>
      <w:r w:rsidRPr="008A63D7">
        <w:rPr>
          <w:rFonts w:ascii="Georgia" w:hAnsi="Georgia" w:cs="Arial"/>
          <w:sz w:val="24"/>
          <w:szCs w:val="24"/>
        </w:rPr>
        <w:t>Hospice Brazos Valley serves Fayette and surrounding counties and is the only non-profit hospice in the area.  Our office</w:t>
      </w:r>
      <w:r w:rsidR="008A63D7">
        <w:rPr>
          <w:rFonts w:ascii="Georgia" w:hAnsi="Georgia" w:cs="Arial"/>
          <w:sz w:val="24"/>
          <w:szCs w:val="24"/>
        </w:rPr>
        <w:t>s</w:t>
      </w:r>
      <w:r w:rsidRPr="008A63D7">
        <w:rPr>
          <w:rFonts w:ascii="Georgia" w:hAnsi="Georgia" w:cs="Arial"/>
          <w:sz w:val="24"/>
          <w:szCs w:val="24"/>
        </w:rPr>
        <w:t xml:space="preserve"> in </w:t>
      </w:r>
      <w:r w:rsidR="008A63D7">
        <w:rPr>
          <w:rFonts w:ascii="Georgia" w:hAnsi="Georgia" w:cs="Arial"/>
          <w:sz w:val="24"/>
          <w:szCs w:val="24"/>
        </w:rPr>
        <w:t xml:space="preserve">Bryan, Brenham, and </w:t>
      </w:r>
      <w:r w:rsidRPr="008A63D7">
        <w:rPr>
          <w:rFonts w:ascii="Georgia" w:hAnsi="Georgia" w:cs="Arial"/>
          <w:sz w:val="24"/>
          <w:szCs w:val="24"/>
        </w:rPr>
        <w:t xml:space="preserve">La Grange </w:t>
      </w:r>
      <w:r w:rsidR="008A63D7">
        <w:rPr>
          <w:rFonts w:ascii="Georgia" w:hAnsi="Georgia" w:cs="Arial"/>
          <w:sz w:val="24"/>
          <w:szCs w:val="24"/>
        </w:rPr>
        <w:t>provide</w:t>
      </w:r>
      <w:r w:rsidRPr="008A63D7">
        <w:rPr>
          <w:rFonts w:ascii="Georgia" w:hAnsi="Georgia" w:cs="Arial"/>
          <w:sz w:val="24"/>
          <w:szCs w:val="24"/>
        </w:rPr>
        <w:t xml:space="preserve"> services to all, regardless of the ability to pay</w:t>
      </w:r>
      <w:r w:rsidR="008A63D7">
        <w:rPr>
          <w:rFonts w:ascii="Georgia" w:hAnsi="Georgia" w:cs="Arial"/>
          <w:sz w:val="24"/>
          <w:szCs w:val="24"/>
        </w:rPr>
        <w:t xml:space="preserve">. </w:t>
      </w:r>
      <w:r w:rsidRPr="008A63D7">
        <w:rPr>
          <w:rFonts w:ascii="Georgia" w:hAnsi="Georgia" w:cs="Arial"/>
          <w:sz w:val="24"/>
          <w:szCs w:val="24"/>
        </w:rPr>
        <w:t xml:space="preserve">The Medicare and insurance reimbursement we receive does not cover the comprehensive hospice care and bereavement services that Hospice Brazos Valley provides to our patients and their families. </w:t>
      </w:r>
      <w:r w:rsidR="007624EF" w:rsidRPr="00494F88">
        <w:rPr>
          <w:rFonts w:ascii="Georgia" w:hAnsi="Georgia" w:cs="Arial"/>
          <w:sz w:val="24"/>
          <w:szCs w:val="24"/>
        </w:rPr>
        <w:t xml:space="preserve">Currently, the difference </w:t>
      </w:r>
      <w:r w:rsidR="001330F4" w:rsidRPr="00494F88">
        <w:rPr>
          <w:rFonts w:ascii="Georgia" w:hAnsi="Georgia" w:cs="Arial"/>
          <w:sz w:val="24"/>
          <w:szCs w:val="24"/>
        </w:rPr>
        <w:t>between what we receive in reimbursement and our expense</w:t>
      </w:r>
      <w:r w:rsidR="007624EF" w:rsidRPr="00494F88">
        <w:rPr>
          <w:rFonts w:ascii="Georgia" w:hAnsi="Georgia" w:cs="Arial"/>
          <w:sz w:val="24"/>
          <w:szCs w:val="24"/>
        </w:rPr>
        <w:t xml:space="preserve"> is $</w:t>
      </w:r>
      <w:r w:rsidR="00494F88" w:rsidRPr="00494F88">
        <w:rPr>
          <w:rFonts w:ascii="Georgia" w:hAnsi="Georgia" w:cs="Arial"/>
          <w:sz w:val="24"/>
          <w:szCs w:val="24"/>
        </w:rPr>
        <w:t>16</w:t>
      </w:r>
      <w:r w:rsidR="007624EF" w:rsidRPr="00494F88">
        <w:rPr>
          <w:rFonts w:ascii="Georgia" w:hAnsi="Georgia" w:cs="Arial"/>
          <w:sz w:val="24"/>
          <w:szCs w:val="24"/>
        </w:rPr>
        <w:t xml:space="preserve">.00 per patient per day. </w:t>
      </w:r>
      <w:r w:rsidR="00790F5A" w:rsidRPr="00494F88">
        <w:rPr>
          <w:rFonts w:ascii="Georgia" w:hAnsi="Georgia" w:cs="Arial"/>
          <w:sz w:val="24"/>
          <w:szCs w:val="24"/>
        </w:rPr>
        <w:t xml:space="preserve">In </w:t>
      </w:r>
      <w:r w:rsidR="00494F88" w:rsidRPr="00494F88">
        <w:rPr>
          <w:rFonts w:ascii="Georgia" w:hAnsi="Georgia" w:cs="Arial"/>
          <w:sz w:val="24"/>
          <w:szCs w:val="24"/>
        </w:rPr>
        <w:t>2024</w:t>
      </w:r>
      <w:r w:rsidR="00790F5A" w:rsidRPr="00494F88">
        <w:rPr>
          <w:rFonts w:ascii="Georgia" w:hAnsi="Georgia" w:cs="Arial"/>
          <w:sz w:val="24"/>
          <w:szCs w:val="24"/>
        </w:rPr>
        <w:t xml:space="preserve">, we </w:t>
      </w:r>
      <w:r w:rsidR="001330F4" w:rsidRPr="00494F88">
        <w:rPr>
          <w:rFonts w:ascii="Georgia" w:hAnsi="Georgia" w:cs="Arial"/>
          <w:sz w:val="24"/>
          <w:szCs w:val="24"/>
        </w:rPr>
        <w:t>provided</w:t>
      </w:r>
      <w:r w:rsidR="00790F5A" w:rsidRPr="00494F88">
        <w:rPr>
          <w:rFonts w:ascii="Georgia" w:hAnsi="Georgia" w:cs="Arial"/>
          <w:sz w:val="24"/>
          <w:szCs w:val="24"/>
        </w:rPr>
        <w:t xml:space="preserve"> </w:t>
      </w:r>
      <w:r w:rsidR="00494F88" w:rsidRPr="00494F88">
        <w:rPr>
          <w:rFonts w:ascii="Georgia" w:hAnsi="Georgia" w:cs="Arial"/>
          <w:color w:val="222222"/>
          <w:sz w:val="24"/>
          <w:szCs w:val="24"/>
          <w:shd w:val="clear" w:color="auto" w:fill="FFFFFF"/>
        </w:rPr>
        <w:t>46,847</w:t>
      </w:r>
      <w:r w:rsidR="003B74D4" w:rsidRPr="00494F88">
        <w:rPr>
          <w:rFonts w:ascii="Georgia" w:hAnsi="Georgia" w:cs="Arial"/>
          <w:sz w:val="24"/>
          <w:szCs w:val="24"/>
        </w:rPr>
        <w:t xml:space="preserve"> days of care</w:t>
      </w:r>
      <w:r w:rsidR="00790F5A" w:rsidRPr="00494F88">
        <w:rPr>
          <w:rFonts w:ascii="Georgia" w:hAnsi="Georgia" w:cs="Arial"/>
          <w:sz w:val="24"/>
          <w:szCs w:val="24"/>
        </w:rPr>
        <w:t>,</w:t>
      </w:r>
      <w:r w:rsidR="003B74D4" w:rsidRPr="00494F88">
        <w:rPr>
          <w:rFonts w:ascii="Georgia" w:hAnsi="Georgia" w:cs="Arial"/>
          <w:sz w:val="24"/>
          <w:szCs w:val="24"/>
        </w:rPr>
        <w:t xml:space="preserve"> of which</w:t>
      </w:r>
      <w:r w:rsidR="00644537" w:rsidRPr="00494F88">
        <w:rPr>
          <w:rFonts w:ascii="Georgia" w:hAnsi="Georgia" w:cs="Arial"/>
          <w:sz w:val="24"/>
          <w:szCs w:val="24"/>
        </w:rPr>
        <w:t xml:space="preserve"> </w:t>
      </w:r>
      <w:r w:rsidR="00494F88" w:rsidRPr="00494F88">
        <w:rPr>
          <w:rFonts w:ascii="Georgia" w:hAnsi="Georgia" w:cs="Arial"/>
          <w:color w:val="222222"/>
          <w:sz w:val="24"/>
          <w:szCs w:val="24"/>
          <w:shd w:val="clear" w:color="auto" w:fill="FFFFFF"/>
        </w:rPr>
        <w:t>1,572</w:t>
      </w:r>
      <w:r w:rsidR="00494F88" w:rsidRPr="00494F88">
        <w:rPr>
          <w:rFonts w:ascii="Georgia" w:hAnsi="Georgia" w:cs="Arial"/>
          <w:color w:val="222222"/>
          <w:sz w:val="24"/>
          <w:szCs w:val="24"/>
          <w:shd w:val="clear" w:color="auto" w:fill="FFFFFF"/>
        </w:rPr>
        <w:t xml:space="preserve"> </w:t>
      </w:r>
      <w:r w:rsidR="001330F4" w:rsidRPr="00494F88">
        <w:rPr>
          <w:rFonts w:ascii="Georgia" w:hAnsi="Georgia" w:cs="Arial"/>
          <w:sz w:val="24"/>
          <w:szCs w:val="24"/>
        </w:rPr>
        <w:t>were</w:t>
      </w:r>
      <w:r w:rsidR="00790F5A" w:rsidRPr="00494F88">
        <w:rPr>
          <w:rFonts w:ascii="Georgia" w:hAnsi="Georgia" w:cs="Arial"/>
          <w:sz w:val="24"/>
          <w:szCs w:val="24"/>
        </w:rPr>
        <w:t xml:space="preserve"> unfunded</w:t>
      </w:r>
      <w:r w:rsidR="001330F4" w:rsidRPr="00494F88">
        <w:rPr>
          <w:rFonts w:ascii="Georgia" w:hAnsi="Georgia" w:cs="Arial"/>
          <w:sz w:val="24"/>
          <w:szCs w:val="24"/>
        </w:rPr>
        <w:t xml:space="preserve"> (uninsured)</w:t>
      </w:r>
      <w:r w:rsidR="00790F5A" w:rsidRPr="00494F88">
        <w:rPr>
          <w:rFonts w:ascii="Georgia" w:hAnsi="Georgia" w:cs="Arial"/>
          <w:sz w:val="24"/>
          <w:szCs w:val="24"/>
        </w:rPr>
        <w:t xml:space="preserve">. </w:t>
      </w:r>
      <w:r w:rsidRPr="008A63D7">
        <w:rPr>
          <w:rFonts w:ascii="Georgia" w:hAnsi="Georgia" w:cs="Arial"/>
          <w:sz w:val="24"/>
          <w:szCs w:val="24"/>
        </w:rPr>
        <w:t xml:space="preserve">This is why we </w:t>
      </w:r>
      <w:r w:rsidR="00E17EA5">
        <w:rPr>
          <w:rFonts w:ascii="Georgia" w:hAnsi="Georgia" w:cs="Arial"/>
          <w:sz w:val="24"/>
          <w:szCs w:val="24"/>
        </w:rPr>
        <w:t>need</w:t>
      </w:r>
      <w:r w:rsidRPr="008A63D7">
        <w:rPr>
          <w:rFonts w:ascii="Georgia" w:hAnsi="Georgia" w:cs="Arial"/>
          <w:sz w:val="24"/>
          <w:szCs w:val="24"/>
        </w:rPr>
        <w:t xml:space="preserve"> you to partner with Hospice Brazos Valley to raise vital funds for our mission of providing end-of-life services to patients and their families.  </w:t>
      </w:r>
    </w:p>
    <w:p w:rsidR="00C608F9" w:rsidRPr="006F5B54" w:rsidRDefault="00C608F9" w:rsidP="00C608F9">
      <w:pPr>
        <w:spacing w:before="240" w:line="240" w:lineRule="auto"/>
        <w:jc w:val="both"/>
        <w:rPr>
          <w:rFonts w:ascii="Georgia" w:hAnsi="Georgia" w:cs="Arial"/>
          <w:sz w:val="24"/>
          <w:szCs w:val="24"/>
        </w:rPr>
      </w:pPr>
      <w:r w:rsidRPr="006F5B54">
        <w:rPr>
          <w:rFonts w:ascii="Georgia" w:hAnsi="Georgia" w:cs="Arial"/>
          <w:sz w:val="24"/>
          <w:szCs w:val="24"/>
        </w:rPr>
        <w:t>Hosting a table at Fashion Fling, making a monetary donation as a sponsor of the event, or providing an auction item helps our team care for individuals suffering from terminal or chronic illnesses for years to come.</w:t>
      </w:r>
      <w:r w:rsidR="00523B2C">
        <w:rPr>
          <w:rFonts w:ascii="Georgia" w:hAnsi="Georgia" w:cs="Arial"/>
          <w:sz w:val="24"/>
          <w:szCs w:val="24"/>
        </w:rPr>
        <w:t xml:space="preserve">  </w:t>
      </w:r>
      <w:r w:rsidRPr="006F5B54">
        <w:rPr>
          <w:rFonts w:ascii="Georgia" w:hAnsi="Georgia" w:cs="Arial"/>
          <w:sz w:val="24"/>
          <w:szCs w:val="24"/>
        </w:rPr>
        <w:t>Every donation makes a difference in Fayette County and the rest of our 17-county service area.</w:t>
      </w:r>
    </w:p>
    <w:p w:rsidR="00C608F9" w:rsidRPr="006F5B54" w:rsidRDefault="00C3766B" w:rsidP="00C608F9">
      <w:pPr>
        <w:spacing w:before="240" w:line="240" w:lineRule="auto"/>
        <w:rPr>
          <w:rFonts w:ascii="Georgia" w:hAnsi="Georgia" w:cs="Arial"/>
          <w:sz w:val="24"/>
          <w:szCs w:val="24"/>
        </w:rPr>
      </w:pPr>
      <w:r>
        <w:rPr>
          <w:rFonts w:ascii="Georgia" w:hAnsi="Georgia" w:cs="Arial"/>
          <w:sz w:val="24"/>
          <w:szCs w:val="24"/>
        </w:rPr>
        <w:t>Enclosed y</w:t>
      </w:r>
      <w:r w:rsidR="00C608F9" w:rsidRPr="006F5B54">
        <w:rPr>
          <w:rFonts w:ascii="Georgia" w:hAnsi="Georgia" w:cs="Arial"/>
          <w:sz w:val="24"/>
          <w:szCs w:val="24"/>
        </w:rPr>
        <w:t xml:space="preserve">ou will find a Table Hostess/Sponsor/Donor form for this event.  </w:t>
      </w:r>
      <w:r w:rsidR="00491B74">
        <w:rPr>
          <w:rFonts w:ascii="Georgia" w:hAnsi="Georgia" w:cs="Arial"/>
          <w:sz w:val="24"/>
          <w:szCs w:val="24"/>
        </w:rPr>
        <w:t xml:space="preserve">There is also an online form available </w:t>
      </w:r>
      <w:r>
        <w:rPr>
          <w:rFonts w:ascii="Georgia" w:hAnsi="Georgia" w:cs="Arial"/>
          <w:sz w:val="24"/>
          <w:szCs w:val="24"/>
        </w:rPr>
        <w:t xml:space="preserve">at </w:t>
      </w:r>
      <w:r w:rsidR="0084404B" w:rsidRPr="0084404B">
        <w:rPr>
          <w:rFonts w:ascii="Georgia" w:hAnsi="Georgia"/>
          <w:u w:val="single"/>
        </w:rPr>
        <w:t>http://weblink.donorperfect.com/fashionfling2025</w:t>
      </w:r>
      <w:r w:rsidR="0084404B">
        <w:rPr>
          <w:rFonts w:ascii="Georgia" w:hAnsi="Georgia"/>
          <w:u w:val="single"/>
        </w:rPr>
        <w:t xml:space="preserve"> </w:t>
      </w:r>
      <w:r w:rsidR="00491B74">
        <w:rPr>
          <w:rFonts w:ascii="Georgia" w:hAnsi="Georgia" w:cs="Arial"/>
          <w:sz w:val="24"/>
          <w:szCs w:val="24"/>
        </w:rPr>
        <w:t xml:space="preserve">for table registrations, sponsorship, or silent auction donations. </w:t>
      </w:r>
      <w:r w:rsidR="00C608F9" w:rsidRPr="006F5B54">
        <w:rPr>
          <w:rFonts w:ascii="Georgia" w:hAnsi="Georgia" w:cs="Arial"/>
          <w:sz w:val="24"/>
          <w:szCs w:val="24"/>
        </w:rPr>
        <w:t xml:space="preserve">For questions or more information regarding Hospice Brazos Valley or the Fashion Fling, please email </w:t>
      </w:r>
      <w:r w:rsidR="008A63D7" w:rsidRPr="0084404B">
        <w:rPr>
          <w:rFonts w:ascii="Georgia" w:hAnsi="Georgia" w:cs="Arial"/>
          <w:sz w:val="24"/>
          <w:szCs w:val="24"/>
          <w:u w:val="single"/>
        </w:rPr>
        <w:t>events@hospicebv.org</w:t>
      </w:r>
      <w:r w:rsidR="00C608F9" w:rsidRPr="006F5B54">
        <w:rPr>
          <w:rFonts w:ascii="Georgia" w:hAnsi="Georgia" w:cs="Arial"/>
          <w:sz w:val="24"/>
          <w:szCs w:val="24"/>
        </w:rPr>
        <w:t xml:space="preserve">, visit hospicebv.org, or contact </w:t>
      </w:r>
      <w:r w:rsidR="0084404B">
        <w:rPr>
          <w:rFonts w:ascii="Georgia" w:hAnsi="Georgia" w:cs="Arial"/>
          <w:sz w:val="24"/>
          <w:szCs w:val="24"/>
        </w:rPr>
        <w:t>Coleen Broussard</w:t>
      </w:r>
      <w:r w:rsidR="00C608F9" w:rsidRPr="006F5B54">
        <w:rPr>
          <w:rFonts w:ascii="Georgia" w:hAnsi="Georgia" w:cs="Arial"/>
          <w:sz w:val="24"/>
          <w:szCs w:val="24"/>
        </w:rPr>
        <w:t xml:space="preserve"> at 979.821.2266. </w:t>
      </w:r>
    </w:p>
    <w:p w:rsidR="00F66D4F" w:rsidRPr="006F5B54" w:rsidRDefault="00C608F9">
      <w:pPr>
        <w:rPr>
          <w:rFonts w:ascii="Georgia" w:hAnsi="Georgia"/>
          <w:sz w:val="24"/>
          <w:szCs w:val="24"/>
        </w:rPr>
      </w:pPr>
      <w:r w:rsidRPr="006F5B54">
        <w:rPr>
          <w:rFonts w:ascii="Georgia" w:hAnsi="Georgia"/>
          <w:sz w:val="24"/>
          <w:szCs w:val="24"/>
        </w:rPr>
        <w:t xml:space="preserve">Caring together, </w:t>
      </w:r>
    </w:p>
    <w:p w:rsidR="00C608F9" w:rsidRPr="006F5B54" w:rsidRDefault="00552FC7">
      <w:pPr>
        <w:rPr>
          <w:rFonts w:ascii="Georgia" w:hAnsi="Georgia"/>
          <w:sz w:val="24"/>
          <w:szCs w:val="24"/>
        </w:rPr>
      </w:pPr>
      <w:r>
        <w:rPr>
          <w:rFonts w:ascii="Georgia" w:hAnsi="Georgia"/>
          <w:noProof/>
          <w:sz w:val="24"/>
          <w:szCs w:val="24"/>
        </w:rPr>
        <w:drawing>
          <wp:inline distT="0" distB="0" distL="0" distR="0" wp14:anchorId="361A1558">
            <wp:extent cx="1073150" cy="365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3150" cy="365760"/>
                    </a:xfrm>
                    <a:prstGeom prst="rect">
                      <a:avLst/>
                    </a:prstGeom>
                    <a:noFill/>
                  </pic:spPr>
                </pic:pic>
              </a:graphicData>
            </a:graphic>
          </wp:inline>
        </w:drawing>
      </w:r>
      <w:bookmarkStart w:id="0" w:name="_GoBack"/>
      <w:bookmarkEnd w:id="0"/>
    </w:p>
    <w:p w:rsidR="00C608F9" w:rsidRPr="006F5B54" w:rsidRDefault="00C608F9" w:rsidP="00790F5A">
      <w:pPr>
        <w:spacing w:after="0"/>
        <w:rPr>
          <w:rFonts w:ascii="Georgia" w:hAnsi="Georgia"/>
          <w:sz w:val="24"/>
          <w:szCs w:val="24"/>
        </w:rPr>
      </w:pPr>
      <w:r w:rsidRPr="006F5B54">
        <w:rPr>
          <w:rFonts w:ascii="Georgia" w:hAnsi="Georgia"/>
          <w:sz w:val="24"/>
          <w:szCs w:val="24"/>
        </w:rPr>
        <w:t>Lisa McNair</w:t>
      </w:r>
    </w:p>
    <w:p w:rsidR="00C608F9" w:rsidRDefault="00C608F9" w:rsidP="00790F5A">
      <w:pPr>
        <w:spacing w:after="0"/>
        <w:rPr>
          <w:rFonts w:ascii="Georgia" w:hAnsi="Georgia"/>
          <w:sz w:val="24"/>
          <w:szCs w:val="24"/>
        </w:rPr>
      </w:pPr>
      <w:r w:rsidRPr="006F5B54">
        <w:rPr>
          <w:rFonts w:ascii="Georgia" w:hAnsi="Georgia"/>
          <w:sz w:val="24"/>
          <w:szCs w:val="24"/>
        </w:rPr>
        <w:t>President/CEO</w:t>
      </w:r>
    </w:p>
    <w:p w:rsidR="00790F5A" w:rsidRPr="006F5B54" w:rsidRDefault="00790F5A" w:rsidP="00790F5A">
      <w:pPr>
        <w:spacing w:after="0"/>
        <w:rPr>
          <w:rFonts w:ascii="Georgia" w:hAnsi="Georgia"/>
          <w:sz w:val="24"/>
          <w:szCs w:val="24"/>
        </w:rPr>
      </w:pPr>
      <w:r>
        <w:rPr>
          <w:rFonts w:ascii="Georgia" w:hAnsi="Georgia"/>
          <w:sz w:val="24"/>
          <w:szCs w:val="24"/>
        </w:rPr>
        <w:t>Hospice Brazos Valley</w:t>
      </w:r>
    </w:p>
    <w:sectPr w:rsidR="00790F5A" w:rsidRPr="006F5B54" w:rsidSect="00C608F9">
      <w:footerReference w:type="default" r:id="rId8"/>
      <w:type w:val="continuous"/>
      <w:pgSz w:w="12240" w:h="15840" w:code="1"/>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EAB" w:rsidRDefault="00D80EAB" w:rsidP="008A63D7">
      <w:pPr>
        <w:spacing w:after="0" w:line="240" w:lineRule="auto"/>
      </w:pPr>
      <w:r>
        <w:separator/>
      </w:r>
    </w:p>
  </w:endnote>
  <w:endnote w:type="continuationSeparator" w:id="0">
    <w:p w:rsidR="00D80EAB" w:rsidRDefault="00D80EAB" w:rsidP="008A6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3D7" w:rsidRDefault="008A63D7" w:rsidP="008A63D7">
    <w:pPr>
      <w:spacing w:after="15"/>
      <w:jc w:val="center"/>
    </w:pPr>
    <w:r>
      <w:rPr>
        <w:rFonts w:ascii="Myriad Pro" w:eastAsia="Myriad Pro" w:hAnsi="Myriad Pro" w:cs="Myriad Pro"/>
        <w:color w:val="3D8E33"/>
      </w:rPr>
      <w:t>Hospice Brazos Valley | 502 W. 26th Street | Bryan, TX 77803</w:t>
    </w:r>
  </w:p>
  <w:p w:rsidR="008A63D7" w:rsidRDefault="008A63D7" w:rsidP="008A63D7">
    <w:pPr>
      <w:spacing w:after="0"/>
      <w:ind w:left="453"/>
    </w:pPr>
    <w:r>
      <w:rPr>
        <w:rFonts w:ascii="Myriad Pro" w:eastAsia="Myriad Pro" w:hAnsi="Myriad Pro" w:cs="Myriad Pro"/>
        <w:color w:val="3D8E33"/>
      </w:rPr>
      <w:t>Tel: 979.821.2266 | Toll Free: 800.824.2326 | Fax: 979.821.0041 | Web: hospicebv.org</w:t>
    </w:r>
  </w:p>
  <w:p w:rsidR="008A63D7" w:rsidRDefault="008A6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EAB" w:rsidRDefault="00D80EAB" w:rsidP="008A63D7">
      <w:pPr>
        <w:spacing w:after="0" w:line="240" w:lineRule="auto"/>
      </w:pPr>
      <w:r>
        <w:separator/>
      </w:r>
    </w:p>
  </w:footnote>
  <w:footnote w:type="continuationSeparator" w:id="0">
    <w:p w:rsidR="00D80EAB" w:rsidRDefault="00D80EAB" w:rsidP="008A63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8F9"/>
    <w:rsid w:val="00014B90"/>
    <w:rsid w:val="001330F4"/>
    <w:rsid w:val="003B74D4"/>
    <w:rsid w:val="003C48D7"/>
    <w:rsid w:val="00491B74"/>
    <w:rsid w:val="00494F88"/>
    <w:rsid w:val="004B0C6F"/>
    <w:rsid w:val="00523B2C"/>
    <w:rsid w:val="00552FC7"/>
    <w:rsid w:val="00561151"/>
    <w:rsid w:val="00601E98"/>
    <w:rsid w:val="00644537"/>
    <w:rsid w:val="006F5B54"/>
    <w:rsid w:val="00727CF4"/>
    <w:rsid w:val="007624EF"/>
    <w:rsid w:val="00790F5A"/>
    <w:rsid w:val="007C2C1F"/>
    <w:rsid w:val="0084404B"/>
    <w:rsid w:val="008A63D7"/>
    <w:rsid w:val="008B371A"/>
    <w:rsid w:val="00920616"/>
    <w:rsid w:val="00937B63"/>
    <w:rsid w:val="00940B14"/>
    <w:rsid w:val="00C3766B"/>
    <w:rsid w:val="00C56A8C"/>
    <w:rsid w:val="00C608F9"/>
    <w:rsid w:val="00D80EAB"/>
    <w:rsid w:val="00E17EA5"/>
    <w:rsid w:val="00E54E88"/>
    <w:rsid w:val="00F66D4F"/>
    <w:rsid w:val="00F92B37"/>
    <w:rsid w:val="00F95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84E564"/>
  <w15:chartTrackingRefBased/>
  <w15:docId w15:val="{B25810F7-3791-42F3-9740-7450DEEF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08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08F9"/>
    <w:rPr>
      <w:color w:val="0563C1" w:themeColor="hyperlink"/>
      <w:u w:val="single"/>
    </w:rPr>
  </w:style>
  <w:style w:type="paragraph" w:styleId="Header">
    <w:name w:val="header"/>
    <w:basedOn w:val="Normal"/>
    <w:link w:val="HeaderChar"/>
    <w:uiPriority w:val="99"/>
    <w:unhideWhenUsed/>
    <w:rsid w:val="008A63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3D7"/>
  </w:style>
  <w:style w:type="paragraph" w:styleId="Footer">
    <w:name w:val="footer"/>
    <w:basedOn w:val="Normal"/>
    <w:link w:val="FooterChar"/>
    <w:uiPriority w:val="99"/>
    <w:unhideWhenUsed/>
    <w:rsid w:val="008A63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3D7"/>
  </w:style>
  <w:style w:type="character" w:styleId="UnresolvedMention">
    <w:name w:val="Unresolved Mention"/>
    <w:basedOn w:val="DefaultParagraphFont"/>
    <w:uiPriority w:val="99"/>
    <w:semiHidden/>
    <w:unhideWhenUsed/>
    <w:rsid w:val="00491B74"/>
    <w:rPr>
      <w:color w:val="605E5C"/>
      <w:shd w:val="clear" w:color="auto" w:fill="E1DFDD"/>
    </w:rPr>
  </w:style>
  <w:style w:type="paragraph" w:styleId="BalloonText">
    <w:name w:val="Balloon Text"/>
    <w:basedOn w:val="Normal"/>
    <w:link w:val="BalloonTextChar"/>
    <w:uiPriority w:val="99"/>
    <w:semiHidden/>
    <w:unhideWhenUsed/>
    <w:rsid w:val="00552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F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300</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Hospice Brazos Valley</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Stutts</dc:creator>
  <cp:keywords/>
  <dc:description/>
  <cp:lastModifiedBy>Kimberly Presley</cp:lastModifiedBy>
  <cp:revision>4</cp:revision>
  <cp:lastPrinted>2024-04-11T16:05:00Z</cp:lastPrinted>
  <dcterms:created xsi:type="dcterms:W3CDTF">2025-03-07T20:05:00Z</dcterms:created>
  <dcterms:modified xsi:type="dcterms:W3CDTF">2025-03-07T21:49:00Z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f4f07ffb-f58b-488b-b4a7-235c59e96a04</vt:lpwstr>
  </property>
</Properties>
</file>